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7403F4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4</w:t>
      </w:r>
      <w:r w:rsidR="00206401">
        <w:rPr>
          <w:b/>
          <w:sz w:val="28"/>
        </w:rPr>
        <w:t xml:space="preserve">. – </w:t>
      </w:r>
      <w:r>
        <w:rPr>
          <w:b/>
          <w:sz w:val="28"/>
        </w:rPr>
        <w:t>7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>
        <w:rPr>
          <w:b/>
          <w:sz w:val="28"/>
        </w:rPr>
        <w:t>5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F47A78" w:rsidRDefault="00EC19B7">
      <w:r>
        <w:t>JAZYK</w:t>
      </w:r>
    </w:p>
    <w:p w:rsidR="000A69B4" w:rsidRDefault="000A69B4" w:rsidP="000A69B4">
      <w:r>
        <w:t>Dobrovolný známkovaný úkol (známka s váhou 2) UČ str. 58/6</w:t>
      </w:r>
    </w:p>
    <w:p w:rsidR="000A69B4" w:rsidRPr="00F241D2" w:rsidRDefault="000A69B4" w:rsidP="000A69B4">
      <w:pPr>
        <w:pStyle w:val="Odstavecseseznamem"/>
        <w:numPr>
          <w:ilvl w:val="0"/>
          <w:numId w:val="10"/>
        </w:numPr>
        <w:rPr>
          <w:b/>
        </w:rPr>
      </w:pPr>
      <w:r w:rsidRPr="00F241D2">
        <w:rPr>
          <w:b/>
        </w:rPr>
        <w:t>Nepotřebujeme rozlišovat mezi podmiňovacím časem přítomným a minulým</w:t>
      </w:r>
      <w:r w:rsidR="00F241D2">
        <w:rPr>
          <w:b/>
        </w:rPr>
        <w:t>.</w:t>
      </w:r>
      <w:r w:rsidRPr="00F241D2">
        <w:rPr>
          <w:b/>
        </w:rPr>
        <w:t xml:space="preserve"> </w:t>
      </w:r>
    </w:p>
    <w:p w:rsidR="000A69B4" w:rsidRDefault="000A69B4" w:rsidP="000A69B4">
      <w:pPr>
        <w:pStyle w:val="Odstavecseseznamem"/>
      </w:pPr>
      <w:r>
        <w:t>(Nevyjadřuje to slovesný čas, ty tvary se od sebe významem téměř neliší, rozdíl je ve stavbě a příznaku, kdy minulý podmiňovací způsob je vnímán jako zastaralý, knižní a okrajový, zatímco přítomný je stále živý, do šesté třídy to podle mě nepatří, pokud vůbec na ZŠ.)</w:t>
      </w:r>
    </w:p>
    <w:p w:rsidR="00D410AC" w:rsidRPr="00F241D2" w:rsidRDefault="000A69B4" w:rsidP="000A69B4">
      <w:pPr>
        <w:pStyle w:val="Odstavecseseznamem"/>
        <w:numPr>
          <w:ilvl w:val="0"/>
          <w:numId w:val="10"/>
        </w:numPr>
        <w:rPr>
          <w:b/>
        </w:rPr>
      </w:pPr>
      <w:r w:rsidRPr="00F241D2">
        <w:rPr>
          <w:b/>
        </w:rPr>
        <w:t>U každého tvaru určete, zda je to slovesný tvar složený</w:t>
      </w:r>
      <w:r w:rsidR="00D410AC" w:rsidRPr="00F241D2">
        <w:rPr>
          <w:b/>
        </w:rPr>
        <w:t>, nebo jednoduchý</w:t>
      </w:r>
      <w:r w:rsidR="00F241D2">
        <w:rPr>
          <w:b/>
        </w:rPr>
        <w:t>!</w:t>
      </w:r>
      <w:r w:rsidR="00D410AC" w:rsidRPr="00F241D2">
        <w:rPr>
          <w:b/>
        </w:rPr>
        <w:t xml:space="preserve"> </w:t>
      </w:r>
    </w:p>
    <w:p w:rsidR="00D410AC" w:rsidRDefault="00D410AC" w:rsidP="00D410AC">
      <w:pPr>
        <w:pStyle w:val="Odstavecseseznamem"/>
      </w:pPr>
      <w:r>
        <w:t>(T</w:t>
      </w:r>
      <w:r w:rsidR="000A69B4">
        <w:t xml:space="preserve">oto </w:t>
      </w:r>
      <w:r>
        <w:t xml:space="preserve">naopak trénovat </w:t>
      </w:r>
      <w:r w:rsidR="000A69B4">
        <w:t>potřebuje</w:t>
      </w:r>
      <w:r>
        <w:t xml:space="preserve">me </w:t>
      </w:r>
      <w:r w:rsidR="000A69B4">
        <w:t>kvůli větné stavbě, kterou budeme pokračovat, a v důsledku kvůli správné interpunkci)</w:t>
      </w:r>
      <w:r>
        <w:t>.</w:t>
      </w:r>
    </w:p>
    <w:p w:rsidR="00D410AC" w:rsidRDefault="00D410AC" w:rsidP="00D410AC">
      <w:r>
        <w:t>UČ str. 58/7 a) b)</w:t>
      </w:r>
    </w:p>
    <w:p w:rsidR="00D410AC" w:rsidRDefault="00D410AC" w:rsidP="00D410AC">
      <w:pPr>
        <w:pStyle w:val="Odstavecseseznamem"/>
        <w:numPr>
          <w:ilvl w:val="0"/>
          <w:numId w:val="10"/>
        </w:numPr>
      </w:pPr>
      <w:r>
        <w:t>Ústně</w:t>
      </w:r>
    </w:p>
    <w:p w:rsidR="00D410AC" w:rsidRDefault="00D410AC" w:rsidP="00D410AC">
      <w:r>
        <w:t>UČ str. 59/8</w:t>
      </w:r>
    </w:p>
    <w:p w:rsidR="00D410AC" w:rsidRDefault="00D410AC" w:rsidP="00D410AC">
      <w:r>
        <w:t xml:space="preserve">UČ str. 59 tabulka </w:t>
      </w:r>
    </w:p>
    <w:p w:rsidR="00D410AC" w:rsidRDefault="00D410AC" w:rsidP="00D410AC">
      <w:pPr>
        <w:pStyle w:val="Odstavecseseznamem"/>
        <w:numPr>
          <w:ilvl w:val="0"/>
          <w:numId w:val="10"/>
        </w:numPr>
      </w:pPr>
      <w:r>
        <w:t>Přečíst, pochopit</w:t>
      </w:r>
    </w:p>
    <w:p w:rsidR="00D410AC" w:rsidRDefault="00D410AC" w:rsidP="00D410AC">
      <w:pPr>
        <w:pStyle w:val="Odstavecseseznamem"/>
        <w:numPr>
          <w:ilvl w:val="0"/>
          <w:numId w:val="10"/>
        </w:numPr>
      </w:pPr>
      <w:r>
        <w:t>Optimálně přepsat či ofotit</w:t>
      </w:r>
    </w:p>
    <w:p w:rsidR="00D410AC" w:rsidRDefault="00D410AC" w:rsidP="00D410AC">
      <w:pPr>
        <w:pStyle w:val="Odstavecseseznamem"/>
        <w:numPr>
          <w:ilvl w:val="0"/>
          <w:numId w:val="10"/>
        </w:numPr>
      </w:pPr>
      <w:r>
        <w:t xml:space="preserve">Doplnit a </w:t>
      </w:r>
      <w:r w:rsidR="002A7FF3">
        <w:t>nezapomínat: S</w:t>
      </w:r>
      <w:r>
        <w:t>lovesný čas vyjadřují pouze slovesa oznamovací. (Infinitiv, rozkaz a slovesa podmiňovací čas nevyjadřují.)</w:t>
      </w:r>
    </w:p>
    <w:p w:rsidR="002A7FF3" w:rsidRPr="00B86E2A" w:rsidRDefault="00D410AC" w:rsidP="00D410AC">
      <w:pPr>
        <w:pStyle w:val="Odstavecseseznamem"/>
        <w:numPr>
          <w:ilvl w:val="0"/>
          <w:numId w:val="10"/>
        </w:numPr>
        <w:rPr>
          <w:color w:val="7F7F7F" w:themeColor="text1" w:themeTint="80"/>
          <w:sz w:val="20"/>
        </w:rPr>
      </w:pPr>
      <w:r w:rsidRPr="00B86E2A">
        <w:rPr>
          <w:color w:val="7F7F7F" w:themeColor="text1" w:themeTint="80"/>
          <w:sz w:val="20"/>
        </w:rPr>
        <w:t xml:space="preserve">Pokud by někdo stál o informace navíc: </w:t>
      </w:r>
    </w:p>
    <w:p w:rsidR="00D410AC" w:rsidRPr="00B86E2A" w:rsidRDefault="002A7FF3" w:rsidP="002A7FF3">
      <w:pPr>
        <w:pStyle w:val="Odstavecseseznamem"/>
        <w:rPr>
          <w:color w:val="7F7F7F" w:themeColor="text1" w:themeTint="80"/>
          <w:sz w:val="20"/>
        </w:rPr>
      </w:pPr>
      <w:r w:rsidRPr="00B86E2A">
        <w:rPr>
          <w:color w:val="7F7F7F" w:themeColor="text1" w:themeTint="80"/>
          <w:sz w:val="20"/>
        </w:rPr>
        <w:t>Slovesný čas nevyjadřuje</w:t>
      </w:r>
      <w:r w:rsidR="00D410AC" w:rsidRPr="00B86E2A">
        <w:rPr>
          <w:color w:val="7F7F7F" w:themeColor="text1" w:themeTint="80"/>
          <w:sz w:val="20"/>
        </w:rPr>
        <w:t xml:space="preserve"> čas konání děje, ale kdy o ději bylo </w:t>
      </w:r>
      <w:r w:rsidRPr="00B86E2A">
        <w:rPr>
          <w:color w:val="7F7F7F" w:themeColor="text1" w:themeTint="80"/>
          <w:sz w:val="20"/>
        </w:rPr>
        <w:t>referováno</w:t>
      </w:r>
      <w:r w:rsidR="00D410AC" w:rsidRPr="00B86E2A">
        <w:rPr>
          <w:color w:val="7F7F7F" w:themeColor="text1" w:themeTint="80"/>
          <w:sz w:val="20"/>
        </w:rPr>
        <w:t>. (Před konáním děje použijeme budoucí čas, v době konání přítomný</w:t>
      </w:r>
      <w:r w:rsidRPr="00B86E2A">
        <w:rPr>
          <w:color w:val="7F7F7F" w:themeColor="text1" w:themeTint="80"/>
          <w:sz w:val="20"/>
        </w:rPr>
        <w:t>,</w:t>
      </w:r>
      <w:r w:rsidR="00D410AC" w:rsidRPr="00B86E2A">
        <w:rPr>
          <w:color w:val="7F7F7F" w:themeColor="text1" w:themeTint="80"/>
          <w:sz w:val="20"/>
        </w:rPr>
        <w:t xml:space="preserve"> a pokud referujeme po ději, tak minulý. </w:t>
      </w:r>
      <w:r w:rsidRPr="00B86E2A">
        <w:rPr>
          <w:color w:val="7F7F7F" w:themeColor="text1" w:themeTint="80"/>
          <w:sz w:val="20"/>
        </w:rPr>
        <w:t>Představte si to na situaci s východem s</w:t>
      </w:r>
      <w:r w:rsidR="00D410AC" w:rsidRPr="00B86E2A">
        <w:rPr>
          <w:color w:val="7F7F7F" w:themeColor="text1" w:themeTint="80"/>
          <w:sz w:val="20"/>
        </w:rPr>
        <w:t>lunce 1. května 2020 v 5:38</w:t>
      </w:r>
      <w:r w:rsidRPr="00B86E2A">
        <w:rPr>
          <w:color w:val="7F7F7F" w:themeColor="text1" w:themeTint="80"/>
          <w:sz w:val="20"/>
        </w:rPr>
        <w:t>. Který z tvarů použijete vyjde/vychází/vyšlo závisí na tom, kdy to říkáte, ne na čase východu slunce.</w:t>
      </w:r>
      <w:r w:rsidR="00D410AC" w:rsidRPr="00B86E2A">
        <w:rPr>
          <w:color w:val="7F7F7F" w:themeColor="text1" w:themeTint="80"/>
          <w:sz w:val="20"/>
        </w:rPr>
        <w:t>)</w:t>
      </w:r>
    </w:p>
    <w:p w:rsidR="002A7FF3" w:rsidRDefault="002A7FF3" w:rsidP="002A7FF3">
      <w:r>
        <w:t>UČ str. 59/1</w:t>
      </w:r>
    </w:p>
    <w:p w:rsidR="002A7FF3" w:rsidRDefault="002A7FF3" w:rsidP="002A7FF3">
      <w:pPr>
        <w:pStyle w:val="Odstavecseseznamem"/>
        <w:numPr>
          <w:ilvl w:val="0"/>
          <w:numId w:val="10"/>
        </w:numPr>
      </w:pPr>
      <w:r>
        <w:t>Ústně</w:t>
      </w:r>
    </w:p>
    <w:p w:rsidR="002A7FF3" w:rsidRDefault="002A7FF3" w:rsidP="002A7FF3">
      <w:r>
        <w:t>UČ str. 60/2</w:t>
      </w:r>
    </w:p>
    <w:p w:rsidR="002A7FF3" w:rsidRDefault="002A7FF3" w:rsidP="002A7FF3">
      <w:pPr>
        <w:pStyle w:val="Odstavecseseznamem"/>
        <w:numPr>
          <w:ilvl w:val="0"/>
          <w:numId w:val="10"/>
        </w:numPr>
      </w:pPr>
      <w:r>
        <w:t>Ústně</w:t>
      </w:r>
    </w:p>
    <w:p w:rsidR="002A7FF3" w:rsidRDefault="002A7FF3" w:rsidP="002A7FF3">
      <w:r>
        <w:t>UČ str. 60/3</w:t>
      </w:r>
    </w:p>
    <w:p w:rsidR="002A7FF3" w:rsidRDefault="00B86E2A" w:rsidP="002A7FF3">
      <w:pPr>
        <w:pStyle w:val="Odstavecseseznamem"/>
        <w:numPr>
          <w:ilvl w:val="0"/>
          <w:numId w:val="10"/>
        </w:numPr>
      </w:pPr>
      <w:r>
        <w:t>Písemně dobrovolně na známku s váhou 2</w:t>
      </w:r>
      <w:r w:rsidR="002A7FF3">
        <w:t xml:space="preserve">: a) b) c) d) e) f) h) </w:t>
      </w:r>
    </w:p>
    <w:p w:rsidR="002A7FF3" w:rsidRDefault="002A7FF3" w:rsidP="002A7FF3">
      <w:pPr>
        <w:pStyle w:val="Odstavecseseznamem"/>
        <w:numPr>
          <w:ilvl w:val="0"/>
          <w:numId w:val="10"/>
        </w:numPr>
      </w:pPr>
      <w:r>
        <w:t>Ústně: g) ch) i)</w:t>
      </w:r>
    </w:p>
    <w:p w:rsidR="002A7FF3" w:rsidRDefault="002A7FF3" w:rsidP="002A7FF3">
      <w:r>
        <w:t>UČ str. 60/4</w:t>
      </w:r>
    </w:p>
    <w:p w:rsidR="00B86E2A" w:rsidRDefault="00B86E2A" w:rsidP="002A7FF3">
      <w:pPr>
        <w:pStyle w:val="Odstavecseseznamem"/>
        <w:numPr>
          <w:ilvl w:val="0"/>
          <w:numId w:val="10"/>
        </w:numPr>
      </w:pPr>
      <w:r>
        <w:t>Alespoň ú</w:t>
      </w:r>
      <w:r w:rsidR="002A7FF3">
        <w:t>stně</w:t>
      </w:r>
    </w:p>
    <w:p w:rsidR="002A7FF3" w:rsidRDefault="00B86E2A" w:rsidP="002A7FF3">
      <w:pPr>
        <w:pStyle w:val="Odstavecseseznamem"/>
        <w:numPr>
          <w:ilvl w:val="0"/>
          <w:numId w:val="10"/>
        </w:numPr>
      </w:pPr>
      <w:r>
        <w:t>Optimálně ofotit a doplnit</w:t>
      </w:r>
    </w:p>
    <w:p w:rsidR="00EC19B7" w:rsidRDefault="00EC19B7" w:rsidP="00EC19B7">
      <w:r>
        <w:lastRenderedPageBreak/>
        <w:t>SLOH</w:t>
      </w:r>
    </w:p>
    <w:p w:rsidR="00B86E2A" w:rsidRDefault="00B86E2A" w:rsidP="007C5D19">
      <w:r>
        <w:t>Nadepsat: Popis pracovního postupu</w:t>
      </w:r>
    </w:p>
    <w:p w:rsidR="00720348" w:rsidRDefault="007C5D19" w:rsidP="007C5D19">
      <w:r>
        <w:t xml:space="preserve">UČ str. </w:t>
      </w:r>
      <w:r w:rsidR="00720348">
        <w:t>11</w:t>
      </w:r>
      <w:r w:rsidR="00B86E2A">
        <w:t>9 tabulka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>Přečíst, pochopit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>Optimálně přepsat či ofotit</w:t>
      </w:r>
    </w:p>
    <w:p w:rsidR="00B86E2A" w:rsidRDefault="00B86E2A" w:rsidP="00B86E2A">
      <w:r>
        <w:t>UČ str. 119-120/1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>Neřešte zadané body a) – f)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>ale pozorně si přečtěte text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 xml:space="preserve">podívejte se na </w:t>
      </w:r>
      <w:r w:rsidR="007739AF">
        <w:t xml:space="preserve">jedno z následujících videí </w:t>
      </w:r>
      <w:r w:rsidR="00F241D2">
        <w:t>(můžete si je</w:t>
      </w:r>
      <w:r w:rsidR="007739AF">
        <w:t xml:space="preserve"> v průběhu </w:t>
      </w:r>
      <w:proofErr w:type="spellStart"/>
      <w:r w:rsidR="007739AF">
        <w:t>pauznout</w:t>
      </w:r>
      <w:proofErr w:type="spellEnd"/>
      <w:r w:rsidR="007739AF">
        <w:t>)</w:t>
      </w:r>
      <w:r>
        <w:t>:</w:t>
      </w:r>
    </w:p>
    <w:p w:rsidR="00674FA3" w:rsidRDefault="00674FA3" w:rsidP="007739AF">
      <w:pPr>
        <w:pStyle w:val="Odstavecseseznamem"/>
        <w:numPr>
          <w:ilvl w:val="1"/>
          <w:numId w:val="10"/>
        </w:numPr>
        <w:rPr>
          <w:rStyle w:val="st"/>
        </w:rPr>
      </w:pPr>
      <w:hyperlink r:id="rId7" w:history="1">
        <w:r w:rsidRPr="00674FA3">
          <w:rPr>
            <w:rStyle w:val="Hypertextovodkaz"/>
          </w:rPr>
          <w:t>Atlas velký (</w:t>
        </w:r>
        <w:proofErr w:type="spellStart"/>
        <w:r w:rsidRPr="00674FA3">
          <w:rPr>
            <w:rStyle w:val="Hypertextovodkaz"/>
          </w:rPr>
          <w:t>Attacus</w:t>
        </w:r>
        <w:proofErr w:type="spellEnd"/>
        <w:r w:rsidRPr="00674FA3">
          <w:rPr>
            <w:rStyle w:val="Hypertextovodkaz"/>
          </w:rPr>
          <w:t xml:space="preserve"> atlas)</w:t>
        </w:r>
      </w:hyperlink>
    </w:p>
    <w:p w:rsidR="00674FA3" w:rsidRPr="008F1F58" w:rsidRDefault="008F1F58" w:rsidP="007739AF">
      <w:pPr>
        <w:pStyle w:val="Odstavecseseznamem"/>
        <w:numPr>
          <w:ilvl w:val="1"/>
          <w:numId w:val="10"/>
        </w:numPr>
        <w:rPr>
          <w:rStyle w:val="st"/>
          <w:sz w:val="20"/>
        </w:rPr>
      </w:pPr>
      <w:hyperlink r:id="rId8" w:history="1">
        <w:r w:rsidR="00674FA3" w:rsidRPr="008F1F58">
          <w:rPr>
            <w:rStyle w:val="Hypertextovodkaz"/>
          </w:rPr>
          <w:t>Martináč španělský (</w:t>
        </w:r>
        <w:proofErr w:type="spellStart"/>
        <w:r>
          <w:rPr>
            <w:rStyle w:val="Hypertextovodkaz"/>
          </w:rPr>
          <w:t>Actias</w:t>
        </w:r>
        <w:proofErr w:type="spellEnd"/>
        <w:r>
          <w:rPr>
            <w:rStyle w:val="Hypertextovodkaz"/>
          </w:rPr>
          <w:t xml:space="preserve"> / </w:t>
        </w:r>
        <w:proofErr w:type="spellStart"/>
        <w:r>
          <w:rPr>
            <w:rStyle w:val="Hypertextovodkaz"/>
          </w:rPr>
          <w:t>g</w:t>
        </w:r>
        <w:r w:rsidRPr="008F1F58">
          <w:rPr>
            <w:rStyle w:val="Hypertextovodkaz"/>
          </w:rPr>
          <w:t>raellsia</w:t>
        </w:r>
        <w:proofErr w:type="spellEnd"/>
        <w:r w:rsidRPr="008F1F58">
          <w:rPr>
            <w:rStyle w:val="Hypertextovodkaz"/>
          </w:rPr>
          <w:t xml:space="preserve"> </w:t>
        </w:r>
        <w:proofErr w:type="spellStart"/>
        <w:r w:rsidRPr="008F1F58">
          <w:rPr>
            <w:rStyle w:val="Hypertextovodkaz"/>
          </w:rPr>
          <w:t>isabellae</w:t>
        </w:r>
        <w:proofErr w:type="spellEnd"/>
        <w:r w:rsidRPr="008F1F58">
          <w:rPr>
            <w:rStyle w:val="Hypertextovodkaz"/>
          </w:rPr>
          <w:t>)</w:t>
        </w:r>
      </w:hyperlink>
      <w:r>
        <w:rPr>
          <w:rStyle w:val="st"/>
        </w:rPr>
        <w:t xml:space="preserve"> </w:t>
      </w:r>
      <w:r>
        <w:rPr>
          <w:rStyle w:val="st"/>
        </w:rPr>
        <w:br/>
      </w:r>
      <w:r w:rsidRPr="008F1F58">
        <w:rPr>
          <w:rStyle w:val="st"/>
          <w:sz w:val="20"/>
        </w:rPr>
        <w:t>0:57 – 1:03, 1:15 – 1:24, 4:19 – 4:43, 7:24 – 7:</w:t>
      </w:r>
      <w:r>
        <w:rPr>
          <w:rStyle w:val="st"/>
          <w:sz w:val="20"/>
        </w:rPr>
        <w:t>30</w:t>
      </w:r>
    </w:p>
    <w:p w:rsidR="007739AF" w:rsidRDefault="007739AF" w:rsidP="007739AF">
      <w:pPr>
        <w:pStyle w:val="Odstavecseseznamem"/>
        <w:numPr>
          <w:ilvl w:val="1"/>
          <w:numId w:val="10"/>
        </w:numPr>
        <w:rPr>
          <w:rStyle w:val="st"/>
        </w:rPr>
      </w:pPr>
      <w:hyperlink r:id="rId9" w:history="1">
        <w:r w:rsidRPr="007739AF">
          <w:rPr>
            <w:rStyle w:val="Hypertextovodkaz"/>
          </w:rPr>
          <w:t xml:space="preserve">Babočka </w:t>
        </w:r>
        <w:proofErr w:type="spellStart"/>
        <w:r w:rsidR="00674FA3">
          <w:rPr>
            <w:rStyle w:val="Hypertextovodkaz"/>
          </w:rPr>
          <w:t>j</w:t>
        </w:r>
        <w:r w:rsidRPr="007739AF">
          <w:rPr>
            <w:rStyle w:val="Hypertextovodkaz"/>
          </w:rPr>
          <w:t>unonia</w:t>
        </w:r>
        <w:proofErr w:type="spellEnd"/>
        <w:r w:rsidRPr="007739AF">
          <w:rPr>
            <w:rStyle w:val="Hypertextovodkaz"/>
          </w:rPr>
          <w:t xml:space="preserve"> </w:t>
        </w:r>
        <w:proofErr w:type="spellStart"/>
        <w:r w:rsidRPr="007739AF">
          <w:rPr>
            <w:rStyle w:val="Hypertextovodkaz"/>
          </w:rPr>
          <w:t>coenia</w:t>
        </w:r>
        <w:proofErr w:type="spellEnd"/>
      </w:hyperlink>
    </w:p>
    <w:p w:rsidR="007739AF" w:rsidRDefault="007739AF" w:rsidP="007739AF">
      <w:pPr>
        <w:pStyle w:val="Odstavecseseznamem"/>
        <w:numPr>
          <w:ilvl w:val="1"/>
          <w:numId w:val="10"/>
        </w:numPr>
        <w:rPr>
          <w:rStyle w:val="st"/>
        </w:rPr>
      </w:pPr>
      <w:hyperlink r:id="rId10" w:history="1">
        <w:proofErr w:type="spellStart"/>
        <w:r w:rsidRPr="007739AF">
          <w:rPr>
            <w:rStyle w:val="Hypertextovodkaz"/>
          </w:rPr>
          <w:t>Chorinea</w:t>
        </w:r>
        <w:proofErr w:type="spellEnd"/>
        <w:r w:rsidRPr="007739AF">
          <w:rPr>
            <w:rStyle w:val="Hypertextovodkaz"/>
          </w:rPr>
          <w:t xml:space="preserve"> </w:t>
        </w:r>
        <w:proofErr w:type="spellStart"/>
        <w:r w:rsidRPr="007739AF">
          <w:rPr>
            <w:rStyle w:val="Hypertextovodkaz"/>
          </w:rPr>
          <w:t>sylphina</w:t>
        </w:r>
        <w:proofErr w:type="spellEnd"/>
      </w:hyperlink>
    </w:p>
    <w:p w:rsidR="007739AF" w:rsidRDefault="00674FA3" w:rsidP="007739AF">
      <w:pPr>
        <w:pStyle w:val="Odstavecseseznamem"/>
        <w:numPr>
          <w:ilvl w:val="1"/>
          <w:numId w:val="10"/>
        </w:numPr>
        <w:rPr>
          <w:rStyle w:val="st"/>
        </w:rPr>
      </w:pPr>
      <w:hyperlink r:id="rId11" w:history="1">
        <w:r w:rsidRPr="00674FA3">
          <w:rPr>
            <w:rStyle w:val="Hypertextovodkaz"/>
          </w:rPr>
          <w:t xml:space="preserve">Babočka </w:t>
        </w:r>
        <w:proofErr w:type="spellStart"/>
        <w:r w:rsidRPr="00674FA3">
          <w:rPr>
            <w:rStyle w:val="Hypertextovodkaz"/>
          </w:rPr>
          <w:t>polygonia</w:t>
        </w:r>
        <w:proofErr w:type="spellEnd"/>
        <w:r w:rsidRPr="00674FA3">
          <w:rPr>
            <w:rStyle w:val="Hypertextovodkaz"/>
          </w:rPr>
          <w:t xml:space="preserve"> </w:t>
        </w:r>
        <w:proofErr w:type="spellStart"/>
        <w:r w:rsidRPr="00674FA3">
          <w:rPr>
            <w:rStyle w:val="Hypertextovodkaz"/>
          </w:rPr>
          <w:t>interrogationis</w:t>
        </w:r>
        <w:proofErr w:type="spellEnd"/>
      </w:hyperlink>
    </w:p>
    <w:p w:rsidR="007739AF" w:rsidRDefault="008F1F58" w:rsidP="007739AF">
      <w:pPr>
        <w:pStyle w:val="Odstavecseseznamem"/>
        <w:numPr>
          <w:ilvl w:val="1"/>
          <w:numId w:val="10"/>
        </w:numPr>
      </w:pPr>
      <w:r>
        <w:rPr>
          <w:rStyle w:val="st"/>
        </w:rPr>
        <w:t xml:space="preserve">Samozřejmě si můžete vybrat jiného libovolného motýla, nebo si </w:t>
      </w:r>
      <w:proofErr w:type="spellStart"/>
      <w:r>
        <w:rPr>
          <w:rStyle w:val="st"/>
        </w:rPr>
        <w:t>vygooglit</w:t>
      </w:r>
      <w:proofErr w:type="spellEnd"/>
      <w:r>
        <w:rPr>
          <w:rStyle w:val="st"/>
        </w:rPr>
        <w:t xml:space="preserve"> fotky.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>a zkuste pracovat podle textu</w:t>
      </w:r>
      <w:r w:rsidR="007739AF">
        <w:t>.</w:t>
      </w:r>
    </w:p>
    <w:p w:rsidR="00B86E2A" w:rsidRDefault="00B86E2A" w:rsidP="00B86E2A">
      <w:pPr>
        <w:pStyle w:val="Odstavecseseznamem"/>
        <w:numPr>
          <w:ilvl w:val="0"/>
          <w:numId w:val="10"/>
        </w:numPr>
      </w:pPr>
      <w:r>
        <w:t xml:space="preserve">Nakonec zhodnoťte (stačí ústně), jak byl pracovní postup napsán, jestli se Vám podle něj pracovalo dobře či špatně a proč. </w:t>
      </w:r>
    </w:p>
    <w:p w:rsidR="0013480B" w:rsidRDefault="0013480B" w:rsidP="0013480B">
      <w:pPr>
        <w:pStyle w:val="Odstavecseseznamem"/>
      </w:pPr>
    </w:p>
    <w:p w:rsidR="00EC19B7" w:rsidRDefault="00EC19B7" w:rsidP="00EC19B7">
      <w:r>
        <w:t>LITERATURA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Dlouhodobé zadání</w:t>
      </w:r>
      <w:r w:rsidR="00772989">
        <w:t xml:space="preserve"> nepovinné četby z předešlých týdnů</w:t>
      </w:r>
      <w:r>
        <w:t xml:space="preserve"> trvá</w:t>
      </w:r>
      <w:r w:rsidR="00943762">
        <w:t>.</w:t>
      </w:r>
    </w:p>
    <w:p w:rsidR="00720348" w:rsidRDefault="00720348" w:rsidP="00EC19B7">
      <w:pPr>
        <w:pStyle w:val="Odstavecseseznamem"/>
        <w:numPr>
          <w:ilvl w:val="0"/>
          <w:numId w:val="1"/>
        </w:numPr>
      </w:pPr>
      <w:r>
        <w:t>O</w:t>
      </w:r>
      <w:r w:rsidR="00943762">
        <w:t>hledně povinné četby -  ráda bych, abyste pátý titul (</w:t>
      </w:r>
      <w:proofErr w:type="spellStart"/>
      <w:r w:rsidR="00943762" w:rsidRPr="00311D39">
        <w:rPr>
          <w:b/>
        </w:rPr>
        <w:t>Harry</w:t>
      </w:r>
      <w:proofErr w:type="spellEnd"/>
      <w:r w:rsidR="00943762" w:rsidRPr="00311D39">
        <w:rPr>
          <w:b/>
        </w:rPr>
        <w:t xml:space="preserve"> </w:t>
      </w:r>
      <w:proofErr w:type="spellStart"/>
      <w:r w:rsidR="00943762" w:rsidRPr="00311D39">
        <w:rPr>
          <w:b/>
        </w:rPr>
        <w:t>Potter</w:t>
      </w:r>
      <w:proofErr w:type="spellEnd"/>
      <w:r w:rsidR="00943762">
        <w:t xml:space="preserve">, pokud jste se </w:t>
      </w:r>
      <w:proofErr w:type="spellStart"/>
      <w:r w:rsidR="00943762">
        <w:t>se</w:t>
      </w:r>
      <w:proofErr w:type="spellEnd"/>
      <w:r w:rsidR="00943762">
        <w:t xml:space="preserve"> mnou nedomluvili jinak) odevzdali nejpozději do poloviny </w:t>
      </w:r>
      <w:r w:rsidR="00943762" w:rsidRPr="00311D39">
        <w:rPr>
          <w:b/>
        </w:rPr>
        <w:t>května.</w:t>
      </w:r>
      <w:r w:rsidR="00943762">
        <w:t xml:space="preserve"> 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Zápis o četbě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Slohovou práci</w:t>
      </w:r>
    </w:p>
    <w:p w:rsidR="000A03FF" w:rsidRPr="00F264AB" w:rsidRDefault="000A03FF" w:rsidP="00943762">
      <w:pPr>
        <w:pStyle w:val="Odstavecseseznamem"/>
        <w:numPr>
          <w:ilvl w:val="0"/>
          <w:numId w:val="1"/>
        </w:numPr>
        <w:rPr>
          <w:b/>
        </w:rPr>
      </w:pPr>
      <w:r w:rsidRPr="00F264AB">
        <w:rPr>
          <w:b/>
        </w:rPr>
        <w:t xml:space="preserve">Online budete mít také možnost odevzdat PČ6 a to do poloviny června. </w:t>
      </w:r>
    </w:p>
    <w:p w:rsidR="00311D39" w:rsidRDefault="00311D39" w:rsidP="00943762">
      <w:pPr>
        <w:pStyle w:val="Odstavecseseznamem"/>
        <w:numPr>
          <w:ilvl w:val="0"/>
          <w:numId w:val="1"/>
        </w:numPr>
      </w:pPr>
      <w:r>
        <w:t>Vzhledem k tomu, že už se nejspíš do konce školního roku neuvidíme, ti z Vás, kteří doposud nemají známku za referát z literatury, mají možnost jej odevzdat elektronicky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311D39" w:rsidRDefault="00311D39" w:rsidP="00311D39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311D39" w:rsidRDefault="00311D39" w:rsidP="00311D39">
      <w:pPr>
        <w:pStyle w:val="Odstavecseseznamem"/>
        <w:numPr>
          <w:ilvl w:val="2"/>
          <w:numId w:val="1"/>
        </w:numPr>
      </w:pPr>
      <w:r>
        <w:t>Zvýrazněním nejdůležitějších informací v souvislém referátu</w:t>
      </w:r>
    </w:p>
    <w:p w:rsidR="0026733B" w:rsidRDefault="00311D39" w:rsidP="00311D39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F264AB" w:rsidRDefault="00F264AB">
      <w:r>
        <w:br w:type="page"/>
      </w:r>
    </w:p>
    <w:p w:rsidR="00F241D2" w:rsidRDefault="00E960A0" w:rsidP="00760FB6">
      <w:r>
        <w:lastRenderedPageBreak/>
        <w:t>CVČJ</w:t>
      </w:r>
      <w:r w:rsidR="00772989">
        <w:t xml:space="preserve"> </w:t>
      </w:r>
    </w:p>
    <w:p w:rsidR="00880C94" w:rsidRDefault="00772989" w:rsidP="00760FB6">
      <w:r>
        <w:t>V</w:t>
      </w:r>
      <w:r w:rsidR="00880C94">
        <w:t> květnu bychom se měli věnovat mě / mě</w:t>
      </w:r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Problematiku naleznete vyloženou například zde: </w:t>
      </w:r>
      <w:hyperlink r:id="rId12" w:history="1">
        <w:r w:rsidR="00880C94" w:rsidRPr="00323F8F">
          <w:rPr>
            <w:rStyle w:val="Hypertextovodkaz"/>
          </w:rPr>
          <w:t>https://www.mojecestina.cz/article/2009013002-psani-me-mne</w:t>
        </w:r>
      </w:hyperlink>
    </w:p>
    <w:p w:rsidR="003B1754" w:rsidRDefault="003B1754" w:rsidP="003B1754">
      <w:pPr>
        <w:pStyle w:val="Odstavecseseznamem"/>
        <w:numPr>
          <w:ilvl w:val="1"/>
          <w:numId w:val="1"/>
        </w:numPr>
      </w:pPr>
      <w:r>
        <w:t xml:space="preserve">Pozornost věnujte slovu </w:t>
      </w:r>
      <w:r>
        <w:rPr>
          <w:b/>
        </w:rPr>
        <w:t>TAMĚJŠÍ</w:t>
      </w:r>
      <w:r>
        <w:t xml:space="preserve">, je to oblíbený chyták. </w:t>
      </w:r>
    </w:p>
    <w:p w:rsidR="00880C94" w:rsidRDefault="003B1754" w:rsidP="003B1754">
      <w:pPr>
        <w:pStyle w:val="Odstavecseseznamem"/>
        <w:ind w:left="1080"/>
      </w:pPr>
      <w:r>
        <w:rPr>
          <w:b/>
        </w:rPr>
        <w:t>Tamější</w:t>
      </w:r>
      <w:r>
        <w:t xml:space="preserve"> není odvozeno od slova </w:t>
      </w:r>
      <w:r>
        <w:rPr>
          <w:b/>
        </w:rPr>
        <w:t xml:space="preserve">tamní – í + </w:t>
      </w:r>
      <w:proofErr w:type="spellStart"/>
      <w:r>
        <w:rPr>
          <w:b/>
        </w:rPr>
        <w:t>ější</w:t>
      </w:r>
      <w:proofErr w:type="spellEnd"/>
      <w:r>
        <w:t xml:space="preserve">, jak by se mohlo na první pohled zdát a jak si to děti často mylně zdůvodňují. Protože nejde o stupňování významu tamní, ale o synonyma, je slovo </w:t>
      </w:r>
      <w:r>
        <w:rPr>
          <w:b/>
        </w:rPr>
        <w:t xml:space="preserve">tamější </w:t>
      </w:r>
      <w:r>
        <w:t xml:space="preserve">odvozeno přímo od </w:t>
      </w:r>
      <w:r w:rsidRPr="003B1754">
        <w:rPr>
          <w:b/>
        </w:rPr>
        <w:t xml:space="preserve">tam + </w:t>
      </w:r>
      <w:proofErr w:type="spellStart"/>
      <w:r w:rsidRPr="003B1754">
        <w:rPr>
          <w:b/>
        </w:rPr>
        <w:t>ější</w:t>
      </w:r>
      <w:proofErr w:type="spellEnd"/>
      <w:r>
        <w:t xml:space="preserve">, stejně jako třeba zde + </w:t>
      </w:r>
      <w:proofErr w:type="spellStart"/>
      <w:r>
        <w:t>ejší</w:t>
      </w:r>
      <w:proofErr w:type="spellEnd"/>
      <w:r>
        <w:t xml:space="preserve"> = zdejší. </w:t>
      </w:r>
    </w:p>
    <w:p w:rsidR="00F241D2" w:rsidRDefault="00F241D2" w:rsidP="00772989">
      <w:pPr>
        <w:pStyle w:val="Odstavecseseznamem"/>
        <w:numPr>
          <w:ilvl w:val="0"/>
          <w:numId w:val="1"/>
        </w:numPr>
      </w:pPr>
      <w:r>
        <w:t xml:space="preserve">Doporučuji také toto video: </w:t>
      </w:r>
    </w:p>
    <w:p w:rsidR="00F241D2" w:rsidRDefault="00F241D2" w:rsidP="00F241D2">
      <w:pPr>
        <w:pStyle w:val="Odstavecseseznamem"/>
        <w:ind w:left="360"/>
      </w:pPr>
      <w:hyperlink r:id="rId13" w:history="1">
        <w:r w:rsidRPr="00323F8F">
          <w:rPr>
            <w:rStyle w:val="Hypertextovodkaz"/>
          </w:rPr>
          <w:t>https://edu.ceskatelevize.cz/mne-nebo-me-5e44226de173fa6cb524abde</w:t>
        </w:r>
      </w:hyperlink>
    </w:p>
    <w:p w:rsidR="003B1754" w:rsidRDefault="00772989" w:rsidP="0077298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</w:p>
    <w:p w:rsidR="003B1754" w:rsidRDefault="003B1754" w:rsidP="003B1754">
      <w:pPr>
        <w:pStyle w:val="Odstavecseseznamem"/>
        <w:ind w:left="360"/>
      </w:pPr>
      <w:hyperlink r:id="rId14" w:history="1">
        <w:r w:rsidRPr="00323F8F">
          <w:rPr>
            <w:rStyle w:val="Hypertextovodkaz"/>
          </w:rPr>
          <w:t>https://www.mojecestina.cz/article/2009012903-test-psani-me-mne-1</w:t>
        </w:r>
      </w:hyperlink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Na konci dokumentu naleznete opět doplňovačku a řešení. 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Není třeba ani jedno tisknout.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Doporučuji, aby doplňovačku děti zkusily ústně, kontrolovaly své odpovědí podle řešení.</w:t>
      </w:r>
    </w:p>
    <w:p w:rsidR="00772989" w:rsidRDefault="00F241D2" w:rsidP="00772989">
      <w:pPr>
        <w:pStyle w:val="Odstavecseseznamem"/>
        <w:numPr>
          <w:ilvl w:val="1"/>
          <w:numId w:val="1"/>
        </w:numPr>
      </w:pPr>
      <w:r>
        <w:t>Problematika mně / mě je závislá na stavbě slova, proto není ani tak důležité správně si tipnou, zda N ano, či ne, ale umět pravopis zdůvodnit. A v případě chyby nebo nejasností vyřešit a do sešitu na cvičení si správné zdůvodnění napsat.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 w:rsidRPr="00EF69F0">
        <w:rPr>
          <w:b/>
        </w:rPr>
        <w:t>Děti nemusí doplňovačku zvládnout celou, naopak.</w:t>
      </w:r>
      <w:r>
        <w:t xml:space="preserve"> Tempo dětí je individuální, proto ať každý pracuje dle svých možností. </w:t>
      </w:r>
    </w:p>
    <w:p w:rsidR="00E75C2A" w:rsidRDefault="00E75C2A">
      <w:r>
        <w:br w:type="page"/>
      </w:r>
    </w:p>
    <w:p w:rsidR="00242776" w:rsidRDefault="00206401" w:rsidP="00242776">
      <w:r>
        <w:lastRenderedPageBreak/>
        <w:t>Děkuji za odevzdané úlohy, kterými se průběžně propracovávám. Z</w:t>
      </w:r>
      <w:r w:rsidR="00242776">
        <w:t xml:space="preserve">ůstávám k dispozici na mailu: </w:t>
      </w:r>
      <w:hyperlink r:id="rId15" w:history="1">
        <w:r w:rsidR="00242776" w:rsidRPr="00903922">
          <w:rPr>
            <w:rStyle w:val="Hypertextovodkaz"/>
          </w:rPr>
          <w:t>luisa@zspolackova.cz</w:t>
        </w:r>
      </w:hyperlink>
      <w:r w:rsidR="00242776">
        <w:t xml:space="preserve"> nebo </w:t>
      </w:r>
      <w:hyperlink r:id="rId16" w:history="1">
        <w:r w:rsidR="00242776" w:rsidRPr="00903922">
          <w:rPr>
            <w:rStyle w:val="Hypertextovodkaz"/>
          </w:rPr>
          <w:t>scharnaglova@zspolackova.cz</w:t>
        </w:r>
      </w:hyperlink>
      <w:r w:rsidR="00242776">
        <w:t xml:space="preserve"> (obě mi vedou do jedné schránky).</w:t>
      </w:r>
    </w:p>
    <w:p w:rsidR="00E75C2A" w:rsidRDefault="00E75C2A" w:rsidP="00E75C2A">
      <w:r>
        <w:t>N</w:t>
      </w:r>
      <w:r w:rsidR="00311D39">
        <w:t xml:space="preserve">adále </w:t>
      </w:r>
      <w:r>
        <w:t>nabízím</w:t>
      </w:r>
      <w:r w:rsidRPr="00476865">
        <w:rPr>
          <w:b/>
        </w:rPr>
        <w:t xml:space="preserve"> online </w:t>
      </w:r>
      <w:r>
        <w:rPr>
          <w:b/>
        </w:rPr>
        <w:t>konzultace formou chatu</w:t>
      </w:r>
      <w:r>
        <w:t xml:space="preserve">. Podle ohlasů zvážím, jak tuto variantu dále rozvinout. </w:t>
      </w:r>
    </w:p>
    <w:p w:rsidR="00E75C2A" w:rsidRDefault="00E75C2A" w:rsidP="00E75C2A">
      <w:r>
        <w:t xml:space="preserve">Protože škola využívá programy Office 365 a mnozí z Vás jsou zvyklí posílat soubory přes </w:t>
      </w:r>
      <w:proofErr w:type="spellStart"/>
      <w:r>
        <w:t>OneDrive</w:t>
      </w:r>
      <w:proofErr w:type="spellEnd"/>
      <w:r>
        <w:t xml:space="preserve"> (navíc mám zprávy od přátel, že </w:t>
      </w:r>
      <w:proofErr w:type="spellStart"/>
      <w:r>
        <w:t>Skype</w:t>
      </w:r>
      <w:proofErr w:type="spellEnd"/>
      <w:r>
        <w:t xml:space="preserve"> a </w:t>
      </w:r>
      <w:proofErr w:type="spellStart"/>
      <w:r>
        <w:t>Hangouts</w:t>
      </w:r>
      <w:proofErr w:type="spellEnd"/>
      <w:r>
        <w:t xml:space="preserve"> jsou často přetížené a sekají se), rozhodla jsem se pro </w:t>
      </w:r>
      <w:proofErr w:type="spellStart"/>
      <w:r>
        <w:t>Teams</w:t>
      </w:r>
      <w:proofErr w:type="spellEnd"/>
      <w:r>
        <w:t xml:space="preserve"> (ze sady Office 365). Přihlásit se můžete zde: </w:t>
      </w:r>
      <w:hyperlink r:id="rId17" w:history="1">
        <w:r w:rsidRPr="004161B5">
          <w:rPr>
            <w:rStyle w:val="Hypertextovodkaz"/>
          </w:rPr>
          <w:t>https://products.office.com/cs-cz/microsoft-teams/</w:t>
        </w:r>
      </w:hyperlink>
      <w:r>
        <w:t xml:space="preserve"> svými přihlašovacími údaji do školní emailové schránky, nebo můžete do schránky či na </w:t>
      </w:r>
      <w:proofErr w:type="spellStart"/>
      <w:r>
        <w:t>OneDrive</w:t>
      </w:r>
      <w:proofErr w:type="spellEnd"/>
      <w:r>
        <w:t xml:space="preserve"> a odtud dále do </w:t>
      </w:r>
      <w:proofErr w:type="spellStart"/>
      <w:r>
        <w:t>Teams</w:t>
      </w:r>
      <w:proofErr w:type="spellEnd"/>
      <w:r>
        <w:t xml:space="preserve"> přes </w:t>
      </w:r>
      <w:proofErr w:type="spellStart"/>
      <w:r>
        <w:t>proklik</w:t>
      </w:r>
      <w:proofErr w:type="spellEnd"/>
      <w:r>
        <w:t>. Pro zahájení konverzace stačí, když si mě vyhledáte tak, že do horního volného řádku napíšete mé jméno a do spodního řádku začnete psát, je to jednoduché. Obrazového průvodce jsem vám vytvořila níže.</w:t>
      </w:r>
    </w:p>
    <w:p w:rsidR="00E75C2A" w:rsidRDefault="00E75C2A" w:rsidP="00E75C2A">
      <w:r>
        <w:t xml:space="preserve">Jsem online často (kvůli kolegům, komunikaci s žáky i rodiči a běžné agendě). Kvůli konzultacím budu určitě připojená </w:t>
      </w:r>
      <w:r w:rsidR="00311D39">
        <w:t>v </w:t>
      </w:r>
      <w:r w:rsidR="00311D39" w:rsidRPr="00311D39">
        <w:rPr>
          <w:b/>
        </w:rPr>
        <w:t xml:space="preserve">úterý a čtvrtek </w:t>
      </w:r>
      <w:r w:rsidRPr="00311D39">
        <w:rPr>
          <w:b/>
        </w:rPr>
        <w:t>mezi 11:00 a 12:00</w:t>
      </w:r>
      <w:r>
        <w:t>, abych mohla zodpovědět Vaše otázky k češ</w:t>
      </w:r>
      <w:r w:rsidR="00311D39">
        <w:t>tině</w:t>
      </w:r>
      <w:r>
        <w:t xml:space="preserve">, cvičení z češtiny, nebo k čemukoliv jinému (taky jsem zvědavá, jak se Vám vede :-)). Pokud by Vám čas nevyhovoval, pravděpodobně mě zastihnete i jindy, nebo mi napište mail, nechte na chatu zprávu a určitě se nějak domluvíme. </w:t>
      </w:r>
    </w:p>
    <w:p w:rsidR="00311D39" w:rsidRDefault="00E75C2A" w:rsidP="00242776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201295</wp:posOffset>
            </wp:positionV>
            <wp:extent cx="1109980" cy="3124835"/>
            <wp:effectExtent l="19050" t="0" r="0" b="0"/>
            <wp:wrapTight wrapText="bothSides">
              <wp:wrapPolygon edited="0">
                <wp:start x="-371" y="0"/>
                <wp:lineTo x="-371" y="21464"/>
                <wp:lineTo x="21501" y="21464"/>
                <wp:lineTo x="21501" y="0"/>
                <wp:lineTo x="-371" y="0"/>
              </wp:wrapPolygon>
            </wp:wrapTight>
            <wp:docPr id="3" name="Obrázek 2" descr="MS_Team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Teams03.JPG"/>
                    <pic:cNvPicPr/>
                  </pic:nvPicPr>
                  <pic:blipFill>
                    <a:blip r:embed="rId18" cstate="print"/>
                    <a:srcRect b="1528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217170</wp:posOffset>
            </wp:positionV>
            <wp:extent cx="2103755" cy="2059305"/>
            <wp:effectExtent l="19050" t="0" r="0" b="0"/>
            <wp:wrapTight wrapText="bothSides">
              <wp:wrapPolygon edited="0">
                <wp:start x="-196" y="0"/>
                <wp:lineTo x="-196" y="21380"/>
                <wp:lineTo x="21515" y="21380"/>
                <wp:lineTo x="21515" y="0"/>
                <wp:lineTo x="-196" y="0"/>
              </wp:wrapPolygon>
            </wp:wrapTight>
            <wp:docPr id="1" name="Obrázek 0" descr="MS_Team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Teams0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201295</wp:posOffset>
            </wp:positionV>
            <wp:extent cx="2310130" cy="3044825"/>
            <wp:effectExtent l="19050" t="0" r="0" b="0"/>
            <wp:wrapTight wrapText="bothSides">
              <wp:wrapPolygon edited="0">
                <wp:start x="-178" y="0"/>
                <wp:lineTo x="-178" y="21487"/>
                <wp:lineTo x="21553" y="21487"/>
                <wp:lineTo x="21553" y="0"/>
                <wp:lineTo x="-178" y="0"/>
              </wp:wrapPolygon>
            </wp:wrapTight>
            <wp:docPr id="2" name="Obrázek 1" descr="MS_Team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Teams02.JPG"/>
                    <pic:cNvPicPr/>
                  </pic:nvPicPr>
                  <pic:blipFill>
                    <a:blip r:embed="rId20" cstate="print"/>
                    <a:srcRect t="7991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Obrazový průvodce pro přihlášení:</w:t>
      </w:r>
    </w:p>
    <w:p w:rsidR="00112EA0" w:rsidRDefault="00E75C2A" w:rsidP="00242776">
      <w:r>
        <w:t xml:space="preserve">1. </w:t>
      </w:r>
    </w:p>
    <w:p w:rsidR="00E75C2A" w:rsidRDefault="00E75C2A" w:rsidP="00242776"/>
    <w:p w:rsidR="00E75C2A" w:rsidRDefault="00E75C2A" w:rsidP="00242776">
      <w:r>
        <w:tab/>
      </w:r>
    </w:p>
    <w:p w:rsidR="00E75C2A" w:rsidRDefault="00E75C2A" w:rsidP="00242776">
      <w:r>
        <w:tab/>
      </w:r>
      <w:r>
        <w:tab/>
      </w:r>
      <w:r>
        <w:tab/>
      </w:r>
      <w:r>
        <w:tab/>
      </w:r>
      <w:r>
        <w:tab/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112EA0" w:rsidRDefault="00E75C2A" w:rsidP="00242776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191770</wp:posOffset>
            </wp:positionV>
            <wp:extent cx="6854825" cy="1104900"/>
            <wp:effectExtent l="19050" t="0" r="3175" b="0"/>
            <wp:wrapTight wrapText="bothSides">
              <wp:wrapPolygon edited="0">
                <wp:start x="-60" y="0"/>
                <wp:lineTo x="-60" y="21228"/>
                <wp:lineTo x="21610" y="21228"/>
                <wp:lineTo x="21610" y="0"/>
                <wp:lineTo x="-60" y="0"/>
              </wp:wrapPolygon>
            </wp:wrapTight>
            <wp:docPr id="4" name="Obrázek 3" descr="MS_Team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Teams0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 </w:t>
      </w:r>
    </w:p>
    <w:p w:rsidR="00112EA0" w:rsidRDefault="00112EA0">
      <w:pPr>
        <w:sectPr w:rsidR="00112EA0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písčité __________</w:t>
      </w:r>
      <w:proofErr w:type="spellStart"/>
      <w:r>
        <w:t>lčiny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sla</w:t>
      </w:r>
      <w:proofErr w:type="spellEnd"/>
      <w:r>
        <w:t>__________</w:t>
      </w:r>
      <w:proofErr w:type="spellStart"/>
      <w:r>
        <w:t>ný</w:t>
      </w:r>
      <w:proofErr w:type="spellEnd"/>
      <w:r>
        <w:t xml:space="preserve"> klobouk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s__________</w:t>
      </w:r>
      <w:proofErr w:type="spellStart"/>
      <w:r>
        <w:t>lý</w:t>
      </w:r>
      <w:proofErr w:type="spellEnd"/>
      <w:r>
        <w:t xml:space="preserve"> nápad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rozhodnout </w:t>
      </w:r>
      <w:proofErr w:type="spellStart"/>
      <w:r>
        <w:t>rozu</w:t>
      </w:r>
      <w:proofErr w:type="spellEnd"/>
      <w:r>
        <w:t>__________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zahraniční __________</w:t>
      </w:r>
      <w:proofErr w:type="gramStart"/>
      <w:r>
        <w:t>na</w:t>
      </w:r>
      <w:proofErr w:type="gram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mylná do__________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je__________ postrčit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před__________t ve 3. pádu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záludný a pot__________</w:t>
      </w:r>
      <w:proofErr w:type="spellStart"/>
      <w:r>
        <w:t>šilý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Přepadli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třetí </w:t>
      </w:r>
      <w:proofErr w:type="spellStart"/>
      <w:r>
        <w:t>roz</w:t>
      </w:r>
      <w:proofErr w:type="spellEnd"/>
      <w:r>
        <w:t>__________r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__________sto Kro__________</w:t>
      </w:r>
      <w:proofErr w:type="spellStart"/>
      <w:r>
        <w:t>říž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kla</w:t>
      </w:r>
      <w:proofErr w:type="spellEnd"/>
      <w:r>
        <w:t>__________ odpovídat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síc</w:t>
      </w:r>
      <w:proofErr w:type="spellEnd"/>
      <w:r>
        <w:t xml:space="preserve"> listopad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nára</w:t>
      </w:r>
      <w:proofErr w:type="spellEnd"/>
      <w:r>
        <w:t>__________ se bavit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Tvářit se </w:t>
      </w:r>
      <w:proofErr w:type="spellStart"/>
      <w:r>
        <w:t>skro</w:t>
      </w:r>
      <w:proofErr w:type="spellEnd"/>
      <w:r>
        <w:t xml:space="preserve">__________ 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upří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návrh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bankovní s__________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odpočívat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středočeský __________</w:t>
      </w:r>
      <w:proofErr w:type="spellStart"/>
      <w:r>
        <w:t>lník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pod__________t a přísudek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nejdoje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příběh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osa__________</w:t>
      </w:r>
      <w:proofErr w:type="spellStart"/>
      <w:r>
        <w:t>lý</w:t>
      </w:r>
      <w:proofErr w:type="spellEnd"/>
      <w:r>
        <w:t xml:space="preserve"> jezdec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vzáje</w:t>
      </w:r>
      <w:proofErr w:type="spellEnd"/>
      <w:r>
        <w:t>__________ podmíněné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pro__________</w:t>
      </w:r>
      <w:proofErr w:type="spellStart"/>
      <w:r>
        <w:t>nlivé</w:t>
      </w:r>
      <w:proofErr w:type="spellEnd"/>
      <w:r>
        <w:t xml:space="preserve"> počasí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dělská</w:t>
      </w:r>
      <w:proofErr w:type="spellEnd"/>
      <w:r>
        <w:t xml:space="preserve"> oblast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Ublížili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podvědo</w:t>
      </w:r>
      <w:proofErr w:type="spellEnd"/>
      <w:r>
        <w:t>__________ tušit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hlava </w:t>
      </w:r>
      <w:proofErr w:type="spellStart"/>
      <w:r>
        <w:t>zapo</w:t>
      </w:r>
      <w:proofErr w:type="spellEnd"/>
      <w:r>
        <w:t>__________tlivá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taje__________ mlčet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květy po__________</w:t>
      </w:r>
      <w:proofErr w:type="spellStart"/>
      <w:r>
        <w:t>nek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lký</w:t>
      </w:r>
      <w:proofErr w:type="spellEnd"/>
      <w:r>
        <w:t xml:space="preserve"> příkop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pisná</w:t>
      </w:r>
      <w:proofErr w:type="spellEnd"/>
      <w:r>
        <w:t xml:space="preserve"> šířka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zahř</w:t>
      </w:r>
      <w:proofErr w:type="spellEnd"/>
      <w:r>
        <w:t>__________ní bouřky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proklatá </w:t>
      </w:r>
      <w:proofErr w:type="spellStart"/>
      <w:r>
        <w:t>zapo</w:t>
      </w:r>
      <w:proofErr w:type="spellEnd"/>
      <w:r>
        <w:t>__________</w:t>
      </w:r>
      <w:proofErr w:type="spellStart"/>
      <w:r>
        <w:t>tlivost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nešťastné </w:t>
      </w:r>
      <w:proofErr w:type="spellStart"/>
      <w:r>
        <w:t>nedorozu</w:t>
      </w:r>
      <w:proofErr w:type="spellEnd"/>
      <w:r>
        <w:t>__________ní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špatným s__________</w:t>
      </w:r>
      <w:proofErr w:type="spellStart"/>
      <w:r>
        <w:t>rem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se usadit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nepříto</w:t>
      </w:r>
      <w:proofErr w:type="spellEnd"/>
      <w:r>
        <w:t>__________ přikyvovat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zřej</w:t>
      </w:r>
      <w:proofErr w:type="spellEnd"/>
      <w:r>
        <w:t>__________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písčité mělčiny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slaměný klobouk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smělý nápad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rozhodnout rozumně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zahraniční měna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mylná domněnka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jemně postrčit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předmět ve 3. pádu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záludný a potměšilý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Přepadli mě.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třetí rozměr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město Kroměříž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klamně odpovídat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měsíc listopad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náramně se bavit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 xml:space="preserve">Tvářit se skromně 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upřímnější návrh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bankovní směnka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odpočívat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středočeský Mělník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lastRenderedPageBreak/>
        <w:t>podmět a přísudek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nejdojemnější příběh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osamělý jezdec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vzájemně podmíněné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proměnlivé počasí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zemědělská oblast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Ublížili mně.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podvědomě tušit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hlava zapomnětlivá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květy pomněnek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tajemně mlčet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mělký příkop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zeměpisná šířka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zahřmění bouřky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proklatá zapomnětlivost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nešťastné nedorozumění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špatným směrem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se usadit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nepřítomně přikyvovat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zřejmě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06" w:rsidRDefault="00307406" w:rsidP="00242776">
      <w:pPr>
        <w:spacing w:after="0" w:line="240" w:lineRule="auto"/>
      </w:pPr>
      <w:r>
        <w:separator/>
      </w:r>
    </w:p>
  </w:endnote>
  <w:endnote w:type="continuationSeparator" w:id="0">
    <w:p w:rsidR="00307406" w:rsidRDefault="00307406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06" w:rsidRDefault="00307406" w:rsidP="00242776">
      <w:pPr>
        <w:spacing w:after="0" w:line="240" w:lineRule="auto"/>
      </w:pPr>
      <w:r>
        <w:separator/>
      </w:r>
    </w:p>
  </w:footnote>
  <w:footnote w:type="continuationSeparator" w:id="0">
    <w:p w:rsidR="00307406" w:rsidRDefault="00307406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A03FF"/>
    <w:rsid w:val="000A69B4"/>
    <w:rsid w:val="000F326E"/>
    <w:rsid w:val="00112EA0"/>
    <w:rsid w:val="0013480B"/>
    <w:rsid w:val="001B1088"/>
    <w:rsid w:val="001C1301"/>
    <w:rsid w:val="001E3DDD"/>
    <w:rsid w:val="00205473"/>
    <w:rsid w:val="00206401"/>
    <w:rsid w:val="00242776"/>
    <w:rsid w:val="0026733B"/>
    <w:rsid w:val="002A7FF3"/>
    <w:rsid w:val="002C5791"/>
    <w:rsid w:val="002E7A4D"/>
    <w:rsid w:val="00307406"/>
    <w:rsid w:val="00311D39"/>
    <w:rsid w:val="003B1754"/>
    <w:rsid w:val="003C54D2"/>
    <w:rsid w:val="004019A7"/>
    <w:rsid w:val="00403E4B"/>
    <w:rsid w:val="004A2304"/>
    <w:rsid w:val="004D442B"/>
    <w:rsid w:val="004E46A3"/>
    <w:rsid w:val="00516A97"/>
    <w:rsid w:val="005B7655"/>
    <w:rsid w:val="005C4C71"/>
    <w:rsid w:val="005F35EB"/>
    <w:rsid w:val="00674FA3"/>
    <w:rsid w:val="006818F3"/>
    <w:rsid w:val="006A4419"/>
    <w:rsid w:val="00720348"/>
    <w:rsid w:val="00733349"/>
    <w:rsid w:val="007403F4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F1F58"/>
    <w:rsid w:val="00943762"/>
    <w:rsid w:val="00945B67"/>
    <w:rsid w:val="00A376ED"/>
    <w:rsid w:val="00A83367"/>
    <w:rsid w:val="00AD45C0"/>
    <w:rsid w:val="00AD7B24"/>
    <w:rsid w:val="00AF2C48"/>
    <w:rsid w:val="00B10255"/>
    <w:rsid w:val="00B17B4B"/>
    <w:rsid w:val="00B86E2A"/>
    <w:rsid w:val="00BE7950"/>
    <w:rsid w:val="00C27B73"/>
    <w:rsid w:val="00C508F5"/>
    <w:rsid w:val="00C52176"/>
    <w:rsid w:val="00C627EC"/>
    <w:rsid w:val="00C74194"/>
    <w:rsid w:val="00C959F5"/>
    <w:rsid w:val="00CB704A"/>
    <w:rsid w:val="00CC4256"/>
    <w:rsid w:val="00D410AC"/>
    <w:rsid w:val="00D834D2"/>
    <w:rsid w:val="00DE7C03"/>
    <w:rsid w:val="00E75C2A"/>
    <w:rsid w:val="00E82DA3"/>
    <w:rsid w:val="00E960A0"/>
    <w:rsid w:val="00EB62F3"/>
    <w:rsid w:val="00EC19B7"/>
    <w:rsid w:val="00ED5204"/>
    <w:rsid w:val="00F03010"/>
    <w:rsid w:val="00F241D2"/>
    <w:rsid w:val="00F264AB"/>
    <w:rsid w:val="00F377D1"/>
    <w:rsid w:val="00F47A78"/>
    <w:rsid w:val="00FB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cyYvUuJ6o" TargetMode="External"/><Relationship Id="rId13" Type="http://schemas.openxmlformats.org/officeDocument/2006/relationships/hyperlink" Target="https://edu.ceskatelevize.cz/mne-nebo-me-5e44226de173fa6cb524abde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youtube.com/watch?v=9r9Laslf4hc" TargetMode="External"/><Relationship Id="rId12" Type="http://schemas.openxmlformats.org/officeDocument/2006/relationships/hyperlink" Target="https://www.mojecestina.cz/article/2009013002-psani-me-mne" TargetMode="External"/><Relationship Id="rId17" Type="http://schemas.openxmlformats.org/officeDocument/2006/relationships/hyperlink" Target="https://products.office.com/cs-cz/microsoft-teams/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arnaglova@zspolackova.cz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7i9qUrdYu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isa@zspolackova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9j3gB7FYJA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h3I0R6sMlE" TargetMode="External"/><Relationship Id="rId14" Type="http://schemas.openxmlformats.org/officeDocument/2006/relationships/hyperlink" Target="https://www.mojecestina.cz/article/2009012903-test-psani-me-mne-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scharnaglova</dc:creator>
  <cp:lastModifiedBy>Leelou</cp:lastModifiedBy>
  <cp:revision>4</cp:revision>
  <dcterms:created xsi:type="dcterms:W3CDTF">2020-04-30T20:56:00Z</dcterms:created>
  <dcterms:modified xsi:type="dcterms:W3CDTF">2020-04-30T22:57:00Z</dcterms:modified>
</cp:coreProperties>
</file>